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1814" w:rsidRDefault="007C1814" w:rsidP="008B5D8C">
      <w:pPr>
        <w:pStyle w:val="a4"/>
        <w:tabs>
          <w:tab w:val="left" w:pos="4536"/>
        </w:tabs>
        <w:spacing w:after="0" w:afterAutospacing="0"/>
        <w:jc w:val="center"/>
      </w:pPr>
      <w:r w:rsidRPr="00D83F90">
        <w:rPr>
          <w:rStyle w:val="a5"/>
          <w:sz w:val="28"/>
          <w:szCs w:val="28"/>
        </w:rPr>
        <w:t>Уведомление</w:t>
      </w:r>
      <w:r w:rsidRPr="00D83F90">
        <w:rPr>
          <w:b/>
          <w:bCs/>
          <w:sz w:val="28"/>
          <w:szCs w:val="28"/>
        </w:rPr>
        <w:br/>
      </w:r>
      <w:r>
        <w:rPr>
          <w:rStyle w:val="a5"/>
        </w:rPr>
        <w:t>о проведении публичных консультаций в целях экспертизы муниципального нормативного правового акта</w:t>
      </w:r>
    </w:p>
    <w:p w:rsidR="00435FE2" w:rsidRDefault="00435FE2" w:rsidP="00435FE2">
      <w:pPr>
        <w:spacing w:after="0"/>
        <w:jc w:val="center"/>
        <w:rPr>
          <w:rStyle w:val="a5"/>
          <w:rFonts w:ascii="Times New Roman" w:hAnsi="Times New Roman" w:cs="Times New Roman"/>
          <w:sz w:val="24"/>
          <w:szCs w:val="24"/>
        </w:rPr>
      </w:pPr>
    </w:p>
    <w:p w:rsidR="00435FE2" w:rsidRDefault="007C1814" w:rsidP="00435FE2">
      <w:pPr>
        <w:spacing w:after="0"/>
        <w:jc w:val="center"/>
        <w:rPr>
          <w:rStyle w:val="a5"/>
          <w:rFonts w:ascii="Times New Roman" w:hAnsi="Times New Roman" w:cs="Times New Roman"/>
          <w:sz w:val="24"/>
          <w:szCs w:val="24"/>
        </w:rPr>
      </w:pP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Настоящим </w:t>
      </w:r>
      <w:r w:rsidR="00A17432" w:rsidRPr="00D83F90">
        <w:rPr>
          <w:rStyle w:val="a5"/>
          <w:rFonts w:ascii="Times New Roman" w:hAnsi="Times New Roman" w:cs="Times New Roman"/>
          <w:sz w:val="24"/>
          <w:szCs w:val="24"/>
        </w:rPr>
        <w:t>Администрация Ярославского муниципального</w:t>
      </w: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 района уведомляет </w:t>
      </w:r>
    </w:p>
    <w:p w:rsidR="00D83F90" w:rsidRDefault="007C1814" w:rsidP="00435FE2">
      <w:pPr>
        <w:spacing w:after="0"/>
        <w:jc w:val="center"/>
        <w:rPr>
          <w:rStyle w:val="a5"/>
          <w:rFonts w:ascii="Times New Roman" w:hAnsi="Times New Roman" w:cs="Times New Roman"/>
          <w:sz w:val="24"/>
          <w:szCs w:val="24"/>
        </w:rPr>
      </w:pP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о проведении публичных консультаций в целях экспертизы </w:t>
      </w:r>
      <w:r w:rsidR="00D83F90">
        <w:rPr>
          <w:rStyle w:val="a5"/>
          <w:rFonts w:ascii="Times New Roman" w:hAnsi="Times New Roman" w:cs="Times New Roman"/>
          <w:sz w:val="24"/>
          <w:szCs w:val="24"/>
        </w:rPr>
        <w:t>действующего нормативного правового акта.</w:t>
      </w:r>
    </w:p>
    <w:p w:rsidR="002D10A5" w:rsidRDefault="002D10A5" w:rsidP="00D83F90">
      <w:pPr>
        <w:rPr>
          <w:rStyle w:val="a5"/>
          <w:rFonts w:ascii="Times New Roman" w:hAnsi="Times New Roman" w:cs="Times New Roman"/>
          <w:sz w:val="24"/>
          <w:szCs w:val="24"/>
        </w:rPr>
      </w:pPr>
    </w:p>
    <w:p w:rsidR="00D83F90" w:rsidRDefault="00D83F90" w:rsidP="00D83F90">
      <w:pPr>
        <w:rPr>
          <w:rStyle w:val="a5"/>
          <w:rFonts w:ascii="Times New Roman" w:hAnsi="Times New Roman" w:cs="Times New Roman"/>
          <w:sz w:val="24"/>
          <w:szCs w:val="24"/>
        </w:rPr>
      </w:pPr>
      <w:r>
        <w:rPr>
          <w:rStyle w:val="a5"/>
          <w:rFonts w:ascii="Times New Roman" w:hAnsi="Times New Roman" w:cs="Times New Roman"/>
          <w:sz w:val="24"/>
          <w:szCs w:val="24"/>
        </w:rPr>
        <w:t>Нормативный правовой акт:</w:t>
      </w:r>
    </w:p>
    <w:p w:rsidR="002D10A5" w:rsidRPr="00756199" w:rsidRDefault="002D10A5" w:rsidP="002D10A5">
      <w:pPr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п</w:t>
      </w:r>
      <w:r w:rsidRPr="002D10A5">
        <w:rPr>
          <w:rFonts w:ascii="Times New Roman" w:eastAsia="Times New Roman" w:hAnsi="Times New Roman" w:cs="Times New Roman"/>
          <w:bCs/>
          <w:sz w:val="24"/>
          <w:szCs w:val="24"/>
        </w:rPr>
        <w:t xml:space="preserve">остановление Администрации ЯМР от 26.06.2012 № 2392 «Об утверждении административного регламента предоставления муниципальной </w:t>
      </w:r>
      <w:proofErr w:type="gramStart"/>
      <w:r w:rsidRPr="002D10A5">
        <w:rPr>
          <w:rFonts w:ascii="Times New Roman" w:eastAsia="Times New Roman" w:hAnsi="Times New Roman" w:cs="Times New Roman"/>
          <w:bCs/>
          <w:sz w:val="24"/>
          <w:szCs w:val="24"/>
        </w:rPr>
        <w:t>услуги</w:t>
      </w:r>
      <w:proofErr w:type="gramEnd"/>
      <w:r w:rsidRPr="002D10A5">
        <w:rPr>
          <w:rFonts w:ascii="Times New Roman" w:eastAsia="Times New Roman" w:hAnsi="Times New Roman" w:cs="Times New Roman"/>
          <w:bCs/>
          <w:sz w:val="24"/>
          <w:szCs w:val="24"/>
        </w:rPr>
        <w:t xml:space="preserve"> по заключению договоров купли-продажи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2D10A5">
        <w:rPr>
          <w:rFonts w:ascii="Times New Roman" w:eastAsia="Times New Roman" w:hAnsi="Times New Roman" w:cs="Times New Roman"/>
          <w:bCs/>
          <w:sz w:val="24"/>
          <w:szCs w:val="24"/>
        </w:rPr>
        <w:t>арендуемого недвижимого имущества с субъектами малого и среднего предпринимательства в порядке реализации ими преимущественного права на приобретение арендованного имущества»</w:t>
      </w:r>
    </w:p>
    <w:p w:rsidR="007C1814" w:rsidRPr="008B5D8C" w:rsidRDefault="007C1814" w:rsidP="00325F40">
      <w:pPr>
        <w:pStyle w:val="a4"/>
        <w:jc w:val="both"/>
      </w:pPr>
      <w:r>
        <w:rPr>
          <w:rStyle w:val="a5"/>
        </w:rPr>
        <w:t xml:space="preserve">Период проведения публичных консультаций: </w:t>
      </w:r>
      <w:r w:rsidR="008B5D8C" w:rsidRPr="008B5D8C">
        <w:rPr>
          <w:bCs/>
        </w:rPr>
        <w:t>26.05.2021-25.06.2021</w:t>
      </w:r>
      <w:r w:rsidRPr="008B5D8C">
        <w:t xml:space="preserve"> (</w:t>
      </w:r>
      <w:r w:rsidR="008B5D8C" w:rsidRPr="008B5D8C">
        <w:t>30</w:t>
      </w:r>
      <w:r w:rsidRPr="008B5D8C">
        <w:t xml:space="preserve"> </w:t>
      </w:r>
      <w:r w:rsidR="004F0EE9" w:rsidRPr="008B5D8C">
        <w:t>календарны</w:t>
      </w:r>
      <w:r w:rsidR="00A3358B" w:rsidRPr="008B5D8C">
        <w:t>х</w:t>
      </w:r>
      <w:r w:rsidRPr="008B5D8C">
        <w:t xml:space="preserve"> дн</w:t>
      </w:r>
      <w:r w:rsidR="00435FE2" w:rsidRPr="008B5D8C">
        <w:t>ей</w:t>
      </w:r>
      <w:r w:rsidRPr="008B5D8C">
        <w:t>)</w:t>
      </w:r>
    </w:p>
    <w:p w:rsidR="007C1814" w:rsidRDefault="007C1814" w:rsidP="00325F40">
      <w:pPr>
        <w:pStyle w:val="a4"/>
        <w:jc w:val="both"/>
      </w:pPr>
      <w:r>
        <w:rPr>
          <w:rStyle w:val="a5"/>
        </w:rPr>
        <w:t>Способ направления ответов:</w:t>
      </w:r>
    </w:p>
    <w:p w:rsidR="003027B6" w:rsidRDefault="003027B6" w:rsidP="002D10A5">
      <w:pPr>
        <w:pStyle w:val="a4"/>
        <w:jc w:val="both"/>
      </w:pPr>
      <w:r>
        <w:t xml:space="preserve">В целях выявления в прилагаемом муниципальном нормативном правовом акте положений, необоснованно затрудняющих ведение предпринимательской </w:t>
      </w:r>
      <w:r w:rsidR="00F16EA0">
        <w:t xml:space="preserve">                                  </w:t>
      </w:r>
      <w:r>
        <w:t xml:space="preserve">и инвестиционной деятельности </w:t>
      </w:r>
      <w:r w:rsidR="00DE0C1F">
        <w:t xml:space="preserve">Администрация Ярославского муниципального района </w:t>
      </w:r>
      <w:r w:rsidR="00F16EA0">
        <w:t xml:space="preserve">             </w:t>
      </w:r>
      <w:r w:rsidR="00DE0C1F">
        <w:t>в соответствии с Порядком</w:t>
      </w:r>
      <w:r w:rsidR="00116595">
        <w:t xml:space="preserve"> проведения оценки регулирующего воздействия проектов нормативных правовых актов Администрации ЯМР, затрагивающих вопросы осуществления предпринимательской </w:t>
      </w:r>
      <w:r w:rsidR="0076617F">
        <w:t xml:space="preserve"> и инвестиционной </w:t>
      </w:r>
      <w:r w:rsidR="00116595">
        <w:t>деятельности</w:t>
      </w:r>
      <w:r w:rsidR="0076617F">
        <w:t>, утвержденного постановлением Администрации ЯМР от 31.12.2015 № 3551, проводит публичные консультации. В рамках указанных консультаций все заинтересованные лица вправе направить свои предложения и замечание по прилагаемому муниципальному нормативному правовому акту в форме электронного документа по электронной почте</w:t>
      </w:r>
      <w:r w:rsidR="00D55CD2">
        <w:t xml:space="preserve">: </w:t>
      </w:r>
      <w:r w:rsidR="0076617F">
        <w:t xml:space="preserve"> </w:t>
      </w:r>
      <w:r w:rsidR="00D55CD2">
        <w:t xml:space="preserve"> </w:t>
      </w:r>
      <w:hyperlink r:id="rId5" w:history="1">
        <w:r w:rsidR="002D10A5" w:rsidRPr="002D10A5">
          <w:rPr>
            <w:rStyle w:val="a6"/>
            <w:color w:val="000000" w:themeColor="text1"/>
            <w:u w:val="none"/>
          </w:rPr>
          <w:t>kumi</w:t>
        </w:r>
        <w:r w:rsidR="002D10A5" w:rsidRPr="002D10A5">
          <w:rPr>
            <w:rStyle w:val="a6"/>
            <w:color w:val="000000" w:themeColor="text1"/>
            <w:u w:val="none"/>
            <w:lang w:val="en-US"/>
          </w:rPr>
          <w:t>ymr</w:t>
        </w:r>
        <w:r w:rsidR="002D10A5" w:rsidRPr="002D10A5">
          <w:rPr>
            <w:rStyle w:val="a6"/>
            <w:color w:val="000000" w:themeColor="text1"/>
            <w:u w:val="none"/>
          </w:rPr>
          <w:t>@</w:t>
        </w:r>
        <w:r w:rsidR="002D10A5" w:rsidRPr="002D10A5">
          <w:rPr>
            <w:rStyle w:val="a6"/>
            <w:color w:val="000000" w:themeColor="text1"/>
            <w:u w:val="none"/>
            <w:lang w:val="en-US"/>
          </w:rPr>
          <w:t>mail</w:t>
        </w:r>
        <w:r w:rsidR="002D10A5" w:rsidRPr="002D10A5">
          <w:rPr>
            <w:rStyle w:val="a6"/>
            <w:color w:val="000000" w:themeColor="text1"/>
            <w:u w:val="none"/>
          </w:rPr>
          <w:t>.</w:t>
        </w:r>
        <w:proofErr w:type="spellStart"/>
        <w:r w:rsidR="002D10A5" w:rsidRPr="002D10A5">
          <w:rPr>
            <w:rStyle w:val="a6"/>
            <w:color w:val="000000" w:themeColor="text1"/>
            <w:u w:val="none"/>
          </w:rPr>
          <w:t>ru</w:t>
        </w:r>
        <w:proofErr w:type="spellEnd"/>
      </w:hyperlink>
      <w:r w:rsidR="00D55CD2" w:rsidRPr="00D55CD2">
        <w:t xml:space="preserve"> </w:t>
      </w:r>
      <w:r w:rsidR="0076617F">
        <w:t>или в форме документа на бумажном носителе по почте (</w:t>
      </w:r>
      <w:r w:rsidR="003D61FB">
        <w:t>1</w:t>
      </w:r>
      <w:r w:rsidR="003D61FB" w:rsidRPr="003D61FB">
        <w:t>50001, ул.</w:t>
      </w:r>
      <w:r w:rsidR="003D61FB">
        <w:t> </w:t>
      </w:r>
      <w:proofErr w:type="gramStart"/>
      <w:r w:rsidR="003D61FB" w:rsidRPr="003D61FB">
        <w:t>Московский</w:t>
      </w:r>
      <w:proofErr w:type="gramEnd"/>
      <w:r w:rsidR="003D61FB" w:rsidRPr="003D61FB">
        <w:t xml:space="preserve"> пр-т,11/12</w:t>
      </w:r>
      <w:r w:rsidR="0076617F">
        <w:t>)</w:t>
      </w:r>
    </w:p>
    <w:p w:rsidR="007C1814" w:rsidRDefault="007C1814" w:rsidP="00325F40">
      <w:pPr>
        <w:pStyle w:val="a4"/>
        <w:jc w:val="both"/>
      </w:pPr>
      <w:r>
        <w:rPr>
          <w:rStyle w:val="a5"/>
        </w:rPr>
        <w:t>Контактное лицо по вопросам проведения публичных консультаций:</w:t>
      </w:r>
    </w:p>
    <w:p w:rsidR="00D83700" w:rsidRPr="00756199" w:rsidRDefault="002D10A5" w:rsidP="002D10A5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Григорьева </w:t>
      </w:r>
      <w:r w:rsidRPr="002D10A5">
        <w:rPr>
          <w:rFonts w:ascii="Times New Roman" w:eastAsia="Times New Roman" w:hAnsi="Times New Roman" w:cs="Times New Roman"/>
          <w:sz w:val="24"/>
          <w:szCs w:val="24"/>
        </w:rPr>
        <w:t>Наталья Викторовна</w:t>
      </w:r>
      <w:r w:rsidRPr="0075619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56199" w:rsidRPr="00756199">
        <w:rPr>
          <w:rFonts w:ascii="Times New Roman" w:eastAsia="Times New Roman" w:hAnsi="Times New Roman" w:cs="Times New Roman"/>
          <w:sz w:val="24"/>
          <w:szCs w:val="24"/>
        </w:rPr>
        <w:t xml:space="preserve">– </w:t>
      </w:r>
      <w:r w:rsidRPr="002D10A5">
        <w:rPr>
          <w:rFonts w:ascii="Times New Roman" w:eastAsia="Times New Roman" w:hAnsi="Times New Roman" w:cs="Times New Roman"/>
          <w:sz w:val="24"/>
          <w:szCs w:val="24"/>
        </w:rPr>
        <w:t>председатель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2D10A5">
        <w:rPr>
          <w:rFonts w:ascii="Times New Roman" w:eastAsia="Times New Roman" w:hAnsi="Times New Roman" w:cs="Times New Roman"/>
          <w:sz w:val="24"/>
          <w:szCs w:val="24"/>
        </w:rPr>
        <w:t>комитета</w:t>
      </w:r>
      <w:r w:rsidR="00756199" w:rsidRPr="0075619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по управлению муниципальным имуществом Администрации ЯМР,</w:t>
      </w:r>
      <w:r w:rsidR="00D83700" w:rsidRPr="00756199">
        <w:rPr>
          <w:rFonts w:ascii="Times New Roman" w:eastAsia="Times New Roman" w:hAnsi="Times New Roman" w:cs="Times New Roman"/>
          <w:sz w:val="24"/>
          <w:szCs w:val="24"/>
        </w:rPr>
        <w:t xml:space="preserve"> телефон (4852) </w:t>
      </w:r>
      <w:r w:rsidRPr="002D10A5">
        <w:rPr>
          <w:rFonts w:ascii="Times New Roman" w:eastAsia="Times New Roman" w:hAnsi="Times New Roman" w:cs="Times New Roman"/>
          <w:sz w:val="24"/>
          <w:szCs w:val="24"/>
        </w:rPr>
        <w:t>42-96-71</w:t>
      </w:r>
      <w:r w:rsidR="00D83700" w:rsidRPr="00756199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7C1814" w:rsidRPr="002D10A5" w:rsidRDefault="002D10A5" w:rsidP="002D10A5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Сударева</w:t>
      </w:r>
      <w:proofErr w:type="spellEnd"/>
      <w:r w:rsidRPr="002D10A5">
        <w:rPr>
          <w:rFonts w:ascii="Times New Roman" w:eastAsia="Times New Roman" w:hAnsi="Times New Roman" w:cs="Times New Roman"/>
          <w:sz w:val="24"/>
          <w:szCs w:val="24"/>
        </w:rPr>
        <w:t xml:space="preserve"> Анна Павловна</w:t>
      </w:r>
      <w:r w:rsidRPr="0075619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D83700" w:rsidRPr="00756199">
        <w:rPr>
          <w:rFonts w:ascii="Times New Roman" w:eastAsia="Times New Roman" w:hAnsi="Times New Roman" w:cs="Times New Roman"/>
          <w:sz w:val="24"/>
          <w:szCs w:val="24"/>
        </w:rPr>
        <w:t xml:space="preserve">– </w:t>
      </w:r>
      <w:r>
        <w:rPr>
          <w:rFonts w:ascii="Times New Roman" w:eastAsia="Times New Roman" w:hAnsi="Times New Roman" w:cs="Times New Roman"/>
          <w:sz w:val="24"/>
          <w:szCs w:val="24"/>
        </w:rPr>
        <w:t>з</w:t>
      </w:r>
      <w:r w:rsidRPr="002D10A5">
        <w:rPr>
          <w:rFonts w:ascii="Times New Roman" w:eastAsia="Times New Roman" w:hAnsi="Times New Roman" w:cs="Times New Roman"/>
          <w:sz w:val="24"/>
          <w:szCs w:val="24"/>
        </w:rPr>
        <w:t>аместитель председателя комитета</w:t>
      </w:r>
      <w:r w:rsidR="00756199" w:rsidRPr="0075619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по управлению муниципальным имуществом</w:t>
      </w:r>
      <w:r w:rsidRPr="0075619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56199" w:rsidRPr="00756199">
        <w:rPr>
          <w:rFonts w:ascii="Times New Roman" w:eastAsia="Times New Roman" w:hAnsi="Times New Roman" w:cs="Times New Roman"/>
          <w:sz w:val="24"/>
          <w:szCs w:val="24"/>
        </w:rPr>
        <w:t>Администрации ЯМР</w:t>
      </w:r>
      <w:r w:rsidR="007C1814" w:rsidRPr="00756199">
        <w:rPr>
          <w:rFonts w:ascii="Times New Roman" w:eastAsia="Times New Roman" w:hAnsi="Times New Roman" w:cs="Times New Roman"/>
          <w:sz w:val="24"/>
          <w:szCs w:val="24"/>
        </w:rPr>
        <w:t>, телефон (</w:t>
      </w:r>
      <w:r w:rsidR="00D83700" w:rsidRPr="00756199">
        <w:rPr>
          <w:rFonts w:ascii="Times New Roman" w:eastAsia="Times New Roman" w:hAnsi="Times New Roman" w:cs="Times New Roman"/>
          <w:sz w:val="24"/>
          <w:szCs w:val="24"/>
        </w:rPr>
        <w:t>4852</w:t>
      </w:r>
      <w:r w:rsidR="007C1814" w:rsidRPr="00756199">
        <w:rPr>
          <w:rFonts w:ascii="Times New Roman" w:eastAsia="Times New Roman" w:hAnsi="Times New Roman" w:cs="Times New Roman"/>
          <w:sz w:val="24"/>
          <w:szCs w:val="24"/>
        </w:rPr>
        <w:t>)</w:t>
      </w:r>
      <w:r w:rsidR="00D83700" w:rsidRPr="0075619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2D10A5">
        <w:rPr>
          <w:rFonts w:ascii="Times New Roman" w:eastAsia="Times New Roman" w:hAnsi="Times New Roman" w:cs="Times New Roman"/>
          <w:sz w:val="24"/>
          <w:szCs w:val="24"/>
        </w:rPr>
        <w:t>45-09-62</w:t>
      </w:r>
      <w:r w:rsidR="00435FE2" w:rsidRPr="00756199">
        <w:rPr>
          <w:rFonts w:ascii="Times New Roman" w:eastAsia="Times New Roman" w:hAnsi="Times New Roman" w:cs="Times New Roman"/>
          <w:sz w:val="24"/>
          <w:szCs w:val="24"/>
        </w:rPr>
        <w:t>.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9571"/>
      </w:tblGrid>
      <w:tr w:rsidR="005B4303" w:rsidRPr="003D61FB" w:rsidTr="00675C81">
        <w:trPr>
          <w:trHeight w:val="2536"/>
        </w:trPr>
        <w:tc>
          <w:tcPr>
            <w:tcW w:w="957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D6665" w:rsidRPr="003D61FB" w:rsidRDefault="005B4303" w:rsidP="003D61FB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Приложение:</w:t>
            </w:r>
          </w:p>
          <w:p w:rsidR="002D10A5" w:rsidRPr="00756199" w:rsidRDefault="002D10A5" w:rsidP="002D10A5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-</w:t>
            </w:r>
            <w:r w:rsidR="00CA4A71"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fldChar w:fldCharType="begin"/>
            </w:r>
            <w:r w:rsidR="00CB3073"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instrText>HYPERLINK "http://www.admoil.ru/npa/orv/dsijkk/03-08-2018/810-pa-npa.doc"</w:instrText>
            </w:r>
            <w:r w:rsidR="00CA4A71"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п</w:t>
            </w:r>
            <w:r w:rsidRPr="002D10A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остановление Администрации ЯМР от 26.06.2012 № 2392 «Об утверждении административного регламента предоставления муниципальной </w:t>
            </w:r>
            <w:proofErr w:type="gramStart"/>
            <w:r w:rsidRPr="002D10A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услуги</w:t>
            </w:r>
            <w:proofErr w:type="gramEnd"/>
            <w:r w:rsidRPr="002D10A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по заключению договоров купли-продажи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2D10A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арендуемого недвижимого имущества с субъектами малого и среднего предпринимательства в порядке реализации ими преимущественного права на приобретение арендованного имущества»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;</w:t>
            </w:r>
          </w:p>
          <w:p w:rsidR="00133AAE" w:rsidRPr="003D61FB" w:rsidRDefault="00133AAE" w:rsidP="003D61FB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- опросный лист для проведения публичных консультаций в рамках проведения экспертизы постановления Администрации Ярославского муниципального района</w:t>
            </w:r>
          </w:p>
          <w:p w:rsidR="005B4303" w:rsidRPr="003D61FB" w:rsidRDefault="00CA4A71" w:rsidP="003D61FB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lastRenderedPageBreak/>
              <w:fldChar w:fldCharType="end"/>
            </w:r>
          </w:p>
        </w:tc>
      </w:tr>
    </w:tbl>
    <w:p w:rsidR="007C1814" w:rsidRPr="0079773F" w:rsidRDefault="007C1814" w:rsidP="005A6ABC">
      <w:pPr>
        <w:rPr>
          <w:rFonts w:ascii="Times New Roman" w:hAnsi="Times New Roman" w:cs="Times New Roman"/>
          <w:sz w:val="28"/>
          <w:szCs w:val="28"/>
        </w:rPr>
      </w:pPr>
    </w:p>
    <w:sectPr w:rsidR="007C1814" w:rsidRPr="0079773F" w:rsidSect="002D10A5">
      <w:pgSz w:w="11906" w:h="16838"/>
      <w:pgMar w:top="851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9773F"/>
    <w:rsid w:val="00116595"/>
    <w:rsid w:val="00133AAE"/>
    <w:rsid w:val="001D021B"/>
    <w:rsid w:val="00246A40"/>
    <w:rsid w:val="00251D2C"/>
    <w:rsid w:val="002D10A5"/>
    <w:rsid w:val="003027B6"/>
    <w:rsid w:val="00325F40"/>
    <w:rsid w:val="003D61FB"/>
    <w:rsid w:val="004344EA"/>
    <w:rsid w:val="00435FE2"/>
    <w:rsid w:val="004774D8"/>
    <w:rsid w:val="004F0EE9"/>
    <w:rsid w:val="00553E40"/>
    <w:rsid w:val="005A6ABC"/>
    <w:rsid w:val="005B4303"/>
    <w:rsid w:val="005C4A67"/>
    <w:rsid w:val="005E13FB"/>
    <w:rsid w:val="006210D1"/>
    <w:rsid w:val="00640A80"/>
    <w:rsid w:val="00675C81"/>
    <w:rsid w:val="00756199"/>
    <w:rsid w:val="0076617F"/>
    <w:rsid w:val="0079773F"/>
    <w:rsid w:val="007C1814"/>
    <w:rsid w:val="007D016D"/>
    <w:rsid w:val="008B5D8C"/>
    <w:rsid w:val="009F3313"/>
    <w:rsid w:val="00A17432"/>
    <w:rsid w:val="00A3358B"/>
    <w:rsid w:val="00A41AE4"/>
    <w:rsid w:val="00AF039B"/>
    <w:rsid w:val="00AF6E8F"/>
    <w:rsid w:val="00B22587"/>
    <w:rsid w:val="00BD6665"/>
    <w:rsid w:val="00C40434"/>
    <w:rsid w:val="00CA4A71"/>
    <w:rsid w:val="00CB3073"/>
    <w:rsid w:val="00CB712E"/>
    <w:rsid w:val="00D55CD2"/>
    <w:rsid w:val="00D83700"/>
    <w:rsid w:val="00D83F90"/>
    <w:rsid w:val="00DA2BCA"/>
    <w:rsid w:val="00DE0C1F"/>
    <w:rsid w:val="00E34898"/>
    <w:rsid w:val="00E45029"/>
    <w:rsid w:val="00EA5769"/>
    <w:rsid w:val="00F16EA0"/>
    <w:rsid w:val="00F74F69"/>
    <w:rsid w:val="00FA2FFB"/>
    <w:rsid w:val="00FE02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6E8F"/>
  </w:style>
  <w:style w:type="paragraph" w:styleId="2">
    <w:name w:val="heading 2"/>
    <w:basedOn w:val="a"/>
    <w:next w:val="a"/>
    <w:link w:val="20"/>
    <w:uiPriority w:val="99"/>
    <w:qFormat/>
    <w:rsid w:val="00756199"/>
    <w:pPr>
      <w:keepNext/>
      <w:tabs>
        <w:tab w:val="num" w:pos="0"/>
      </w:tabs>
      <w:suppressAutoHyphens/>
      <w:spacing w:after="0" w:line="240" w:lineRule="auto"/>
      <w:ind w:left="576" w:hanging="576"/>
      <w:jc w:val="center"/>
      <w:outlineLvl w:val="1"/>
    </w:pPr>
    <w:rPr>
      <w:rFonts w:ascii="Times New Roman" w:eastAsia="Times New Roman" w:hAnsi="Times New Roman" w:cs="Times New Roman"/>
      <w:b/>
      <w:sz w:val="16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9773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7C18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7C1814"/>
    <w:rPr>
      <w:b/>
      <w:bCs/>
    </w:rPr>
  </w:style>
  <w:style w:type="character" w:styleId="a6">
    <w:name w:val="Hyperlink"/>
    <w:basedOn w:val="a0"/>
    <w:uiPriority w:val="99"/>
    <w:unhideWhenUsed/>
    <w:rsid w:val="007C1814"/>
    <w:rPr>
      <w:color w:val="0000FF"/>
      <w:u w:val="single"/>
    </w:rPr>
  </w:style>
  <w:style w:type="paragraph" w:customStyle="1" w:styleId="a7">
    <w:name w:val="Заголовок_пост"/>
    <w:basedOn w:val="a"/>
    <w:rsid w:val="00553E40"/>
    <w:pPr>
      <w:tabs>
        <w:tab w:val="left" w:pos="10440"/>
      </w:tabs>
      <w:spacing w:after="0" w:line="240" w:lineRule="auto"/>
      <w:ind w:left="720" w:right="4627"/>
    </w:pPr>
    <w:rPr>
      <w:rFonts w:ascii="Times New Roman" w:eastAsia="Times New Roman" w:hAnsi="Times New Roman" w:cs="Times New Roman"/>
      <w:sz w:val="26"/>
      <w:szCs w:val="24"/>
    </w:rPr>
  </w:style>
  <w:style w:type="paragraph" w:styleId="a8">
    <w:name w:val="header"/>
    <w:basedOn w:val="a"/>
    <w:link w:val="a9"/>
    <w:uiPriority w:val="99"/>
    <w:semiHidden/>
    <w:unhideWhenUsed/>
    <w:rsid w:val="00133AAE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9">
    <w:name w:val="Верхний колонтитул Знак"/>
    <w:basedOn w:val="a0"/>
    <w:link w:val="a8"/>
    <w:uiPriority w:val="99"/>
    <w:semiHidden/>
    <w:rsid w:val="00133AAE"/>
    <w:rPr>
      <w:rFonts w:eastAsiaTheme="minorHAnsi"/>
      <w:lang w:eastAsia="en-US"/>
    </w:rPr>
  </w:style>
  <w:style w:type="character" w:customStyle="1" w:styleId="20">
    <w:name w:val="Заголовок 2 Знак"/>
    <w:basedOn w:val="a0"/>
    <w:link w:val="2"/>
    <w:uiPriority w:val="99"/>
    <w:rsid w:val="00756199"/>
    <w:rPr>
      <w:rFonts w:ascii="Times New Roman" w:eastAsia="Times New Roman" w:hAnsi="Times New Roman" w:cs="Times New Roman"/>
      <w:b/>
      <w:sz w:val="16"/>
      <w:szCs w:val="20"/>
      <w:lang w:eastAsia="ar-SA"/>
    </w:rPr>
  </w:style>
  <w:style w:type="paragraph" w:customStyle="1" w:styleId="aa">
    <w:name w:val="Абзац_пост"/>
    <w:basedOn w:val="a"/>
    <w:rsid w:val="002D10A5"/>
    <w:pPr>
      <w:spacing w:before="120"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683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639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326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855696">
          <w:marLeft w:val="0"/>
          <w:marRight w:val="0"/>
          <w:marTop w:val="0"/>
          <w:marBottom w:val="0"/>
          <w:divBdr>
            <w:top w:val="single" w:sz="8" w:space="0" w:color="auto"/>
            <w:left w:val="single" w:sz="8" w:space="4" w:color="auto"/>
            <w:bottom w:val="single" w:sz="8" w:space="1" w:color="auto"/>
            <w:right w:val="single" w:sz="8" w:space="4" w:color="auto"/>
          </w:divBdr>
        </w:div>
        <w:div w:id="432746652">
          <w:marLeft w:val="0"/>
          <w:marRight w:val="0"/>
          <w:marTop w:val="0"/>
          <w:marBottom w:val="0"/>
          <w:divBdr>
            <w:top w:val="single" w:sz="8" w:space="1" w:color="auto"/>
            <w:left w:val="single" w:sz="8" w:space="2" w:color="auto"/>
            <w:bottom w:val="single" w:sz="8" w:space="1" w:color="auto"/>
            <w:right w:val="single" w:sz="8" w:space="4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mailto:kumiymr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E33DDC-71E8-43ED-895A-3192359E43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393</Words>
  <Characters>2243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2631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trufanova</dc:creator>
  <cp:lastModifiedBy>piskunova</cp:lastModifiedBy>
  <cp:revision>5</cp:revision>
  <cp:lastPrinted>2020-02-04T07:38:00Z</cp:lastPrinted>
  <dcterms:created xsi:type="dcterms:W3CDTF">2020-09-29T11:20:00Z</dcterms:created>
  <dcterms:modified xsi:type="dcterms:W3CDTF">2021-06-09T13:40:00Z</dcterms:modified>
</cp:coreProperties>
</file>